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C3F0" w14:textId="77777777" w:rsidR="0018629A" w:rsidRPr="006F33AE" w:rsidRDefault="00696B23" w:rsidP="006F33AE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6F33AE">
        <w:rPr>
          <w:b/>
          <w:sz w:val="32"/>
          <w:szCs w:val="32"/>
        </w:rPr>
        <w:t>ST CLEMENT OF ROME</w:t>
      </w:r>
    </w:p>
    <w:p w14:paraId="4971A075" w14:textId="77777777" w:rsidR="00696B23" w:rsidRPr="006F33AE" w:rsidRDefault="00696B23" w:rsidP="006F33AE">
      <w:pPr>
        <w:spacing w:after="0"/>
        <w:jc w:val="center"/>
        <w:rPr>
          <w:b/>
          <w:sz w:val="32"/>
          <w:szCs w:val="32"/>
        </w:rPr>
      </w:pPr>
      <w:r w:rsidRPr="006F33AE">
        <w:rPr>
          <w:b/>
          <w:sz w:val="32"/>
          <w:szCs w:val="32"/>
        </w:rPr>
        <w:t>PARISH PASTORAL COUNCIL GUIDELINES 2020</w:t>
      </w:r>
    </w:p>
    <w:p w14:paraId="27259347" w14:textId="77777777" w:rsidR="00696B23" w:rsidRPr="006F33AE" w:rsidRDefault="00696B23">
      <w:pPr>
        <w:rPr>
          <w:b/>
        </w:rPr>
      </w:pPr>
    </w:p>
    <w:p w14:paraId="678FDE69" w14:textId="77777777" w:rsidR="00696B23" w:rsidRPr="00215A03" w:rsidRDefault="006F33AE">
      <w:pPr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Introduction</w:t>
      </w:r>
    </w:p>
    <w:p w14:paraId="15545743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1.1 The Council, known as the St Clement of Rome Parish Pastoral Council, is responsible for the    </w:t>
      </w:r>
    </w:p>
    <w:p w14:paraId="5FA45524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ongoing life and deve</w:t>
      </w:r>
      <w:r w:rsidR="0015718A">
        <w:rPr>
          <w:rFonts w:ascii="Times New Roman" w:hAnsi="Times New Roman" w:cs="Times New Roman"/>
        </w:rPr>
        <w:t xml:space="preserve">lopment of the parish community in the Catholic Archdiocese of </w:t>
      </w:r>
      <w:r w:rsidR="002F4EB2">
        <w:rPr>
          <w:rFonts w:ascii="Times New Roman" w:hAnsi="Times New Roman" w:cs="Times New Roman"/>
        </w:rPr>
        <w:t xml:space="preserve">             </w:t>
      </w:r>
    </w:p>
    <w:p w14:paraId="3E6341EF" w14:textId="77777777" w:rsidR="00696B23" w:rsidRPr="00215A03" w:rsidRDefault="002F4EB2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Melbourne.</w:t>
      </w:r>
    </w:p>
    <w:p w14:paraId="00E55155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</w:p>
    <w:p w14:paraId="786DE5BE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2B13AF40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Role of the Parish Pastoral Council</w:t>
      </w:r>
    </w:p>
    <w:p w14:paraId="2D36E79E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2E60692C" w14:textId="77777777" w:rsidR="00696B23" w:rsidRPr="00215A03" w:rsidRDefault="003D4F39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The C</w:t>
      </w:r>
      <w:r w:rsidR="00696B23" w:rsidRPr="00215A03">
        <w:rPr>
          <w:rFonts w:ascii="Times New Roman" w:hAnsi="Times New Roman" w:cs="Times New Roman"/>
        </w:rPr>
        <w:t xml:space="preserve">ouncil seeks </w:t>
      </w:r>
      <w:proofErr w:type="gramStart"/>
      <w:r w:rsidR="00696B23" w:rsidRPr="00215A03">
        <w:rPr>
          <w:rFonts w:ascii="Times New Roman" w:hAnsi="Times New Roman" w:cs="Times New Roman"/>
        </w:rPr>
        <w:t>to :</w:t>
      </w:r>
      <w:proofErr w:type="gramEnd"/>
    </w:p>
    <w:p w14:paraId="43AF8F7B" w14:textId="77777777" w:rsidR="001C2371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</w:t>
      </w:r>
    </w:p>
    <w:p w14:paraId="41203B00" w14:textId="77777777" w:rsidR="00696B23" w:rsidRPr="00215A03" w:rsidRDefault="001C2371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96B23" w:rsidRPr="00215A03">
        <w:rPr>
          <w:rFonts w:ascii="Times New Roman" w:hAnsi="Times New Roman" w:cs="Times New Roman"/>
        </w:rPr>
        <w:t xml:space="preserve"> 2.1.1 Listen and respond to the ideas, needs and concerns of parishioners.</w:t>
      </w:r>
    </w:p>
    <w:p w14:paraId="0C843643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2.1.2 Generate responses to identified issues.</w:t>
      </w:r>
    </w:p>
    <w:p w14:paraId="472251DA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2.1.3 Encourage and support the continuing work of existing </w:t>
      </w:r>
      <w:r w:rsidR="003D4F39">
        <w:rPr>
          <w:rFonts w:ascii="Times New Roman" w:hAnsi="Times New Roman" w:cs="Times New Roman"/>
        </w:rPr>
        <w:t xml:space="preserve">and new </w:t>
      </w:r>
      <w:r w:rsidRPr="00215A03">
        <w:rPr>
          <w:rFonts w:ascii="Times New Roman" w:hAnsi="Times New Roman" w:cs="Times New Roman"/>
        </w:rPr>
        <w:t>groups within the parish.</w:t>
      </w:r>
    </w:p>
    <w:p w14:paraId="0AAAE3CD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2.1.4 Provide opportunities for parishioners to grow in their relationship with God and each </w:t>
      </w:r>
    </w:p>
    <w:p w14:paraId="58F1ED83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o</w:t>
      </w:r>
      <w:r w:rsidRPr="00215A03">
        <w:rPr>
          <w:rFonts w:ascii="Times New Roman" w:hAnsi="Times New Roman" w:cs="Times New Roman"/>
        </w:rPr>
        <w:t xml:space="preserve">ther and encourage them in their efforts to be a Christian influence in the wider </w:t>
      </w:r>
    </w:p>
    <w:p w14:paraId="5431A3B7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c</w:t>
      </w:r>
      <w:r w:rsidRPr="00215A03">
        <w:rPr>
          <w:rFonts w:ascii="Times New Roman" w:hAnsi="Times New Roman" w:cs="Times New Roman"/>
        </w:rPr>
        <w:t>ommunity.</w:t>
      </w:r>
    </w:p>
    <w:p w14:paraId="0F627741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2.1.5 Set realistic and achievable short and long term goals for the parish community within the </w:t>
      </w:r>
    </w:p>
    <w:p w14:paraId="4F85AEF0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f</w:t>
      </w:r>
      <w:r w:rsidRPr="00215A03">
        <w:rPr>
          <w:rFonts w:ascii="Times New Roman" w:hAnsi="Times New Roman" w:cs="Times New Roman"/>
        </w:rPr>
        <w:t>ramework of Diocesan goals.</w:t>
      </w:r>
    </w:p>
    <w:p w14:paraId="5694FB1D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2.1.6 Contribute towards making parish decisions that reflect the values of the Gospel and the</w:t>
      </w:r>
    </w:p>
    <w:p w14:paraId="2C725DC7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 </w:t>
      </w:r>
      <w:r w:rsidR="00215A03">
        <w:rPr>
          <w:rFonts w:ascii="Times New Roman" w:hAnsi="Times New Roman" w:cs="Times New Roman"/>
        </w:rPr>
        <w:t>t</w:t>
      </w:r>
      <w:r w:rsidRPr="00215A03">
        <w:rPr>
          <w:rFonts w:ascii="Times New Roman" w:hAnsi="Times New Roman" w:cs="Times New Roman"/>
        </w:rPr>
        <w:t>eachings of the Church.</w:t>
      </w:r>
    </w:p>
    <w:p w14:paraId="3A8477C1" w14:textId="77777777" w:rsidR="00696B23" w:rsidRPr="00215A03" w:rsidRDefault="00696B23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2.1.7 Provide support to the Parish Priest, working collaboratively with him and with each other.</w:t>
      </w:r>
    </w:p>
    <w:p w14:paraId="06F30680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</w:p>
    <w:p w14:paraId="344D18BE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</w:p>
    <w:p w14:paraId="0CBB0C5D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Membership</w:t>
      </w:r>
    </w:p>
    <w:p w14:paraId="7ED60F5E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75188334" w14:textId="77777777" w:rsidR="002A6256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3.1 The </w:t>
      </w:r>
      <w:r w:rsidR="003D4F39">
        <w:rPr>
          <w:rFonts w:ascii="Times New Roman" w:hAnsi="Times New Roman" w:cs="Times New Roman"/>
        </w:rPr>
        <w:t>C</w:t>
      </w:r>
      <w:r w:rsidRPr="00215A03">
        <w:rPr>
          <w:rFonts w:ascii="Times New Roman" w:hAnsi="Times New Roman" w:cs="Times New Roman"/>
        </w:rPr>
        <w:t>ouncil shall consist of the Par</w:t>
      </w:r>
      <w:r w:rsidR="001C2371">
        <w:rPr>
          <w:rFonts w:ascii="Times New Roman" w:hAnsi="Times New Roman" w:cs="Times New Roman"/>
        </w:rPr>
        <w:t xml:space="preserve">ish Priest </w:t>
      </w:r>
      <w:r w:rsidR="003D4F39">
        <w:rPr>
          <w:rFonts w:ascii="Times New Roman" w:hAnsi="Times New Roman" w:cs="Times New Roman"/>
        </w:rPr>
        <w:t>and the School</w:t>
      </w:r>
      <w:r w:rsidR="00507F50">
        <w:rPr>
          <w:rFonts w:ascii="Times New Roman" w:hAnsi="Times New Roman" w:cs="Times New Roman"/>
        </w:rPr>
        <w:t xml:space="preserve"> Principal or his</w:t>
      </w:r>
      <w:r w:rsidR="00C0714B">
        <w:rPr>
          <w:rFonts w:ascii="Times New Roman" w:hAnsi="Times New Roman" w:cs="Times New Roman"/>
        </w:rPr>
        <w:t xml:space="preserve"> representative</w:t>
      </w:r>
      <w:r w:rsidR="003D4F39">
        <w:rPr>
          <w:rFonts w:ascii="Times New Roman" w:hAnsi="Times New Roman" w:cs="Times New Roman"/>
        </w:rPr>
        <w:t xml:space="preserve"> </w:t>
      </w:r>
      <w:r w:rsidR="001C2371">
        <w:rPr>
          <w:rFonts w:ascii="Times New Roman" w:hAnsi="Times New Roman" w:cs="Times New Roman"/>
        </w:rPr>
        <w:t xml:space="preserve">and </w:t>
      </w:r>
    </w:p>
    <w:p w14:paraId="486E5E0C" w14:textId="77777777" w:rsidR="00C0714B" w:rsidRPr="00215A03" w:rsidRDefault="00C0714B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no more than eleven persons, who are representatives of St Clement of Rome Parish.</w:t>
      </w:r>
    </w:p>
    <w:p w14:paraId="4D1ACB73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3.2 </w:t>
      </w:r>
      <w:r w:rsidR="001C2371">
        <w:rPr>
          <w:rFonts w:ascii="Times New Roman" w:hAnsi="Times New Roman" w:cs="Times New Roman"/>
        </w:rPr>
        <w:t xml:space="preserve">Ex-Officio members may include: </w:t>
      </w:r>
      <w:r w:rsidR="00C0714B">
        <w:rPr>
          <w:rFonts w:ascii="Times New Roman" w:hAnsi="Times New Roman" w:cs="Times New Roman"/>
        </w:rPr>
        <w:t xml:space="preserve"> a</w:t>
      </w:r>
      <w:r w:rsidRPr="00215A03">
        <w:rPr>
          <w:rFonts w:ascii="Times New Roman" w:hAnsi="Times New Roman" w:cs="Times New Roman"/>
        </w:rPr>
        <w:t xml:space="preserve"> member of the Finance Committee or</w:t>
      </w:r>
      <w:r w:rsidR="003D4F39">
        <w:rPr>
          <w:rFonts w:ascii="Times New Roman" w:hAnsi="Times New Roman" w:cs="Times New Roman"/>
        </w:rPr>
        <w:t xml:space="preserve"> </w:t>
      </w:r>
      <w:r w:rsidR="00C0714B">
        <w:rPr>
          <w:rFonts w:ascii="Times New Roman" w:hAnsi="Times New Roman" w:cs="Times New Roman"/>
        </w:rPr>
        <w:t xml:space="preserve">the </w:t>
      </w:r>
      <w:r w:rsidRPr="00215A03">
        <w:rPr>
          <w:rFonts w:ascii="Times New Roman" w:hAnsi="Times New Roman" w:cs="Times New Roman"/>
        </w:rPr>
        <w:t>Pastoral Associate.</w:t>
      </w:r>
    </w:p>
    <w:p w14:paraId="17FBD37F" w14:textId="77777777" w:rsidR="002A6256" w:rsidRPr="00215A03" w:rsidRDefault="00C0714B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 The C</w:t>
      </w:r>
      <w:r w:rsidR="002A6256" w:rsidRPr="00215A03">
        <w:rPr>
          <w:rFonts w:ascii="Times New Roman" w:hAnsi="Times New Roman" w:cs="Times New Roman"/>
        </w:rPr>
        <w:t xml:space="preserve">ouncil will have as broad a membership as possible with a diversity of age, gender and  </w:t>
      </w:r>
    </w:p>
    <w:p w14:paraId="32ED6503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</w:t>
      </w:r>
      <w:r w:rsidR="00215A03">
        <w:rPr>
          <w:rFonts w:ascii="Times New Roman" w:hAnsi="Times New Roman" w:cs="Times New Roman"/>
        </w:rPr>
        <w:t>e</w:t>
      </w:r>
      <w:r w:rsidRPr="00215A03">
        <w:rPr>
          <w:rFonts w:ascii="Times New Roman" w:hAnsi="Times New Roman" w:cs="Times New Roman"/>
        </w:rPr>
        <w:t>thnic origin.</w:t>
      </w:r>
    </w:p>
    <w:p w14:paraId="5848EE91" w14:textId="77777777" w:rsidR="002A6256" w:rsidRPr="00215A03" w:rsidRDefault="003D4F39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 Membership of the C</w:t>
      </w:r>
      <w:r w:rsidR="002A6256" w:rsidRPr="00215A03">
        <w:rPr>
          <w:rFonts w:ascii="Times New Roman" w:hAnsi="Times New Roman" w:cs="Times New Roman"/>
        </w:rPr>
        <w:t>ouncil shall be for a period of two years.</w:t>
      </w:r>
    </w:p>
    <w:p w14:paraId="00F51FA6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</w:p>
    <w:p w14:paraId="56CBD727" w14:textId="77777777" w:rsidR="002A6256" w:rsidRPr="00215A03" w:rsidRDefault="003D4F39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3.4.1 Members of the C</w:t>
      </w:r>
      <w:r w:rsidR="002A6256" w:rsidRPr="00215A03">
        <w:rPr>
          <w:rFonts w:ascii="Times New Roman" w:hAnsi="Times New Roman" w:cs="Times New Roman"/>
        </w:rPr>
        <w:t xml:space="preserve">ouncil must be prepared to undertake a Working with Children Check in </w:t>
      </w:r>
    </w:p>
    <w:p w14:paraId="6509E7AE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</w:t>
      </w:r>
      <w:r w:rsidR="00215A03">
        <w:rPr>
          <w:rFonts w:ascii="Times New Roman" w:hAnsi="Times New Roman" w:cs="Times New Roman"/>
        </w:rPr>
        <w:t>l</w:t>
      </w:r>
      <w:r w:rsidRPr="00215A03">
        <w:rPr>
          <w:rFonts w:ascii="Times New Roman" w:hAnsi="Times New Roman" w:cs="Times New Roman"/>
        </w:rPr>
        <w:t xml:space="preserve">ine with the policy of the </w:t>
      </w:r>
      <w:r w:rsidR="003D4F39">
        <w:rPr>
          <w:rFonts w:ascii="Times New Roman" w:hAnsi="Times New Roman" w:cs="Times New Roman"/>
        </w:rPr>
        <w:t xml:space="preserve">Catholic </w:t>
      </w:r>
      <w:r w:rsidRPr="00215A03">
        <w:rPr>
          <w:rFonts w:ascii="Times New Roman" w:hAnsi="Times New Roman" w:cs="Times New Roman"/>
        </w:rPr>
        <w:t>Archdiocese of Melbourne.</w:t>
      </w:r>
    </w:p>
    <w:p w14:paraId="4809F4D2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3.4.2 To facilitate c</w:t>
      </w:r>
      <w:r w:rsidR="001C2371">
        <w:rPr>
          <w:rFonts w:ascii="Times New Roman" w:hAnsi="Times New Roman" w:cs="Times New Roman"/>
        </w:rPr>
        <w:t>ontinuity, approximately 50% of C</w:t>
      </w:r>
      <w:r w:rsidRPr="00215A03">
        <w:rPr>
          <w:rFonts w:ascii="Times New Roman" w:hAnsi="Times New Roman" w:cs="Times New Roman"/>
        </w:rPr>
        <w:t>ouncillors will continue for a second term.</w:t>
      </w:r>
    </w:p>
    <w:p w14:paraId="41020ABC" w14:textId="77777777" w:rsidR="002A6256" w:rsidRPr="00215A03" w:rsidRDefault="001C2371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3.4.3 Any C</w:t>
      </w:r>
      <w:r w:rsidR="002A6256" w:rsidRPr="00215A03">
        <w:rPr>
          <w:rFonts w:ascii="Times New Roman" w:hAnsi="Times New Roman" w:cs="Times New Roman"/>
        </w:rPr>
        <w:t>ouncillor who serves two terms consecutively will stand down for at least one term.</w:t>
      </w:r>
    </w:p>
    <w:p w14:paraId="06629E19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3.4.4 All parishioners will be given the opportunity to recommend other parish members for</w:t>
      </w:r>
    </w:p>
    <w:p w14:paraId="1057E9B8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m</w:t>
      </w:r>
      <w:r w:rsidR="001C2371">
        <w:rPr>
          <w:rFonts w:ascii="Times New Roman" w:hAnsi="Times New Roman" w:cs="Times New Roman"/>
        </w:rPr>
        <w:t>embership of the C</w:t>
      </w:r>
      <w:r w:rsidRPr="00215A03">
        <w:rPr>
          <w:rFonts w:ascii="Times New Roman" w:hAnsi="Times New Roman" w:cs="Times New Roman"/>
        </w:rPr>
        <w:t>ouncil.</w:t>
      </w:r>
    </w:p>
    <w:p w14:paraId="17ADFA02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3.4.5 Each person recommended will be invited either to a combined information meeting or to an </w:t>
      </w:r>
    </w:p>
    <w:p w14:paraId="085CE11E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</w:t>
      </w:r>
      <w:r w:rsidR="00215A03">
        <w:rPr>
          <w:rFonts w:ascii="Times New Roman" w:hAnsi="Times New Roman" w:cs="Times New Roman"/>
        </w:rPr>
        <w:t>i</w:t>
      </w:r>
      <w:r w:rsidRPr="00215A03">
        <w:rPr>
          <w:rFonts w:ascii="Times New Roman" w:hAnsi="Times New Roman" w:cs="Times New Roman"/>
        </w:rPr>
        <w:t>ndi</w:t>
      </w:r>
      <w:r w:rsidR="001C2371">
        <w:rPr>
          <w:rFonts w:ascii="Times New Roman" w:hAnsi="Times New Roman" w:cs="Times New Roman"/>
        </w:rPr>
        <w:t>vidual meeting with a pastoral C</w:t>
      </w:r>
      <w:r w:rsidRPr="00215A03">
        <w:rPr>
          <w:rFonts w:ascii="Times New Roman" w:hAnsi="Times New Roman" w:cs="Times New Roman"/>
        </w:rPr>
        <w:t xml:space="preserve">ouncillor, to receive current information about the </w:t>
      </w:r>
    </w:p>
    <w:p w14:paraId="6E34ECD3" w14:textId="77777777" w:rsidR="002A6256" w:rsidRPr="00215A03" w:rsidRDefault="002A6256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</w:t>
      </w:r>
      <w:r w:rsidR="00215A03">
        <w:rPr>
          <w:rFonts w:ascii="Times New Roman" w:hAnsi="Times New Roman" w:cs="Times New Roman"/>
        </w:rPr>
        <w:t>w</w:t>
      </w:r>
      <w:r w:rsidRPr="00215A03">
        <w:rPr>
          <w:rFonts w:ascii="Times New Roman" w:hAnsi="Times New Roman" w:cs="Times New Roman"/>
        </w:rPr>
        <w:t xml:space="preserve">orkings </w:t>
      </w:r>
      <w:r w:rsidR="001C2371">
        <w:rPr>
          <w:rFonts w:ascii="Times New Roman" w:hAnsi="Times New Roman" w:cs="Times New Roman"/>
        </w:rPr>
        <w:t>of the C</w:t>
      </w:r>
      <w:r w:rsidR="00CA773A" w:rsidRPr="00215A03">
        <w:rPr>
          <w:rFonts w:ascii="Times New Roman" w:hAnsi="Times New Roman" w:cs="Times New Roman"/>
        </w:rPr>
        <w:t xml:space="preserve">ouncil. At the conclusion of this meeting, participants will indicate whether </w:t>
      </w:r>
    </w:p>
    <w:p w14:paraId="7F6E4BF1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</w:t>
      </w:r>
      <w:r w:rsidR="00215A03">
        <w:rPr>
          <w:rFonts w:ascii="Times New Roman" w:hAnsi="Times New Roman" w:cs="Times New Roman"/>
        </w:rPr>
        <w:t>t</w:t>
      </w:r>
      <w:r w:rsidRPr="00215A03">
        <w:rPr>
          <w:rFonts w:ascii="Times New Roman" w:hAnsi="Times New Roman" w:cs="Times New Roman"/>
        </w:rPr>
        <w:t>hey wish to accept or decline possible membership.</w:t>
      </w:r>
    </w:p>
    <w:p w14:paraId="45644EF7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>3.4.6 If the number of acceptances of possible membership is more than require</w:t>
      </w:r>
      <w:r w:rsidR="00C963E3">
        <w:rPr>
          <w:rFonts w:ascii="Times New Roman" w:hAnsi="Times New Roman" w:cs="Times New Roman"/>
        </w:rPr>
        <w:t>d</w:t>
      </w:r>
      <w:r w:rsidRPr="00215A03">
        <w:rPr>
          <w:rFonts w:ascii="Times New Roman" w:hAnsi="Times New Roman" w:cs="Times New Roman"/>
        </w:rPr>
        <w:t>, the membership</w:t>
      </w:r>
    </w:p>
    <w:p w14:paraId="343641A8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</w:t>
      </w:r>
      <w:r w:rsidR="00215A03">
        <w:rPr>
          <w:rFonts w:ascii="Times New Roman" w:hAnsi="Times New Roman" w:cs="Times New Roman"/>
        </w:rPr>
        <w:t>w</w:t>
      </w:r>
      <w:r w:rsidRPr="00215A03">
        <w:rPr>
          <w:rFonts w:ascii="Times New Roman" w:hAnsi="Times New Roman" w:cs="Times New Roman"/>
        </w:rPr>
        <w:t>ill be finalised by either negotiation or a prayerful selection process.</w:t>
      </w:r>
    </w:p>
    <w:p w14:paraId="2081A166" w14:textId="77777777" w:rsidR="00CA773A" w:rsidRPr="00215A03" w:rsidRDefault="001C2371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3.4.8 The C</w:t>
      </w:r>
      <w:r w:rsidR="00CA773A" w:rsidRPr="00215A03">
        <w:rPr>
          <w:rFonts w:ascii="Times New Roman" w:hAnsi="Times New Roman" w:cs="Times New Roman"/>
        </w:rPr>
        <w:t>ouncil may fill any casual vacancy by invitation.</w:t>
      </w:r>
    </w:p>
    <w:p w14:paraId="281997F4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</w:p>
    <w:p w14:paraId="78E73392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</w:p>
    <w:p w14:paraId="58B25043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</w:p>
    <w:p w14:paraId="4BBE0DA7" w14:textId="77777777" w:rsidR="00C0714B" w:rsidRDefault="00C0714B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551EAE69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lastRenderedPageBreak/>
        <w:t>Responsibilities of Councillors</w:t>
      </w:r>
    </w:p>
    <w:p w14:paraId="1515DDD2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02EB7571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4.1 Each member of the Parish Pastoral Council </w:t>
      </w:r>
      <w:proofErr w:type="gramStart"/>
      <w:r w:rsidRPr="00215A03">
        <w:rPr>
          <w:rFonts w:ascii="Times New Roman" w:hAnsi="Times New Roman" w:cs="Times New Roman"/>
        </w:rPr>
        <w:t>will :</w:t>
      </w:r>
      <w:proofErr w:type="gramEnd"/>
    </w:p>
    <w:p w14:paraId="1E0533B7" w14:textId="77777777" w:rsidR="001C2371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</w:t>
      </w:r>
    </w:p>
    <w:p w14:paraId="489DA7C8" w14:textId="77777777" w:rsidR="00CA773A" w:rsidRPr="00215A03" w:rsidRDefault="001C2371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A773A" w:rsidRPr="00215A03">
        <w:rPr>
          <w:rFonts w:ascii="Times New Roman" w:hAnsi="Times New Roman" w:cs="Times New Roman"/>
        </w:rPr>
        <w:t>4.1.1 Attend regular meetings</w:t>
      </w:r>
    </w:p>
    <w:p w14:paraId="633A8C41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4.1.2 Provide input to deliberations</w:t>
      </w:r>
    </w:p>
    <w:p w14:paraId="58238955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4.1.3 Develop a spirit of enquiry and the ability to listen and understand the issues affecting the</w:t>
      </w:r>
    </w:p>
    <w:p w14:paraId="6658550C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l</w:t>
      </w:r>
      <w:r w:rsidRPr="00215A03">
        <w:rPr>
          <w:rFonts w:ascii="Times New Roman" w:hAnsi="Times New Roman" w:cs="Times New Roman"/>
        </w:rPr>
        <w:t>ife of the parish.</w:t>
      </w:r>
    </w:p>
    <w:p w14:paraId="65C39F06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4.1.4 Provide prayerful support and encourag</w:t>
      </w:r>
      <w:r w:rsidR="001C2371">
        <w:rPr>
          <w:rFonts w:ascii="Times New Roman" w:hAnsi="Times New Roman" w:cs="Times New Roman"/>
        </w:rPr>
        <w:t>ement for other members of the C</w:t>
      </w:r>
      <w:r w:rsidRPr="00215A03">
        <w:rPr>
          <w:rFonts w:ascii="Times New Roman" w:hAnsi="Times New Roman" w:cs="Times New Roman"/>
        </w:rPr>
        <w:t>ouncil</w:t>
      </w:r>
    </w:p>
    <w:p w14:paraId="1CB89813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4.1.5 Actively participate in the implementation of finalised plans of action.</w:t>
      </w:r>
    </w:p>
    <w:p w14:paraId="70AEE425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4.1.6 Embrace opportunities for personal faith development and for gaining skills to assist with</w:t>
      </w:r>
    </w:p>
    <w:p w14:paraId="00735815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t</w:t>
      </w:r>
      <w:r w:rsidRPr="00215A03">
        <w:rPr>
          <w:rFonts w:ascii="Times New Roman" w:hAnsi="Times New Roman" w:cs="Times New Roman"/>
        </w:rPr>
        <w:t xml:space="preserve">he </w:t>
      </w:r>
      <w:r w:rsidR="003D4F39">
        <w:rPr>
          <w:rFonts w:ascii="Times New Roman" w:hAnsi="Times New Roman" w:cs="Times New Roman"/>
        </w:rPr>
        <w:t>effective participation of the C</w:t>
      </w:r>
      <w:r w:rsidRPr="00215A03">
        <w:rPr>
          <w:rFonts w:ascii="Times New Roman" w:hAnsi="Times New Roman" w:cs="Times New Roman"/>
        </w:rPr>
        <w:t>ouncil’s operations.</w:t>
      </w:r>
    </w:p>
    <w:p w14:paraId="6406BBD3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4.1.7 Represent the Parish Pastoral Council when required.</w:t>
      </w:r>
    </w:p>
    <w:p w14:paraId="71606F35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</w:p>
    <w:p w14:paraId="1B973C97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</w:p>
    <w:p w14:paraId="13FC3BE8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Executive</w:t>
      </w:r>
    </w:p>
    <w:p w14:paraId="4E92FEF5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784BE85F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>5.1 The executive will comprise of the Chairperson, Deputy Chairperson and Secretary. The Parish</w:t>
      </w:r>
    </w:p>
    <w:p w14:paraId="131E8FE2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Priest may elect to be part of the executive.</w:t>
      </w:r>
    </w:p>
    <w:p w14:paraId="16827EE3" w14:textId="77777777" w:rsidR="00CA773A" w:rsidRPr="00215A03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>5.2 T</w:t>
      </w:r>
      <w:r w:rsidR="001C2371">
        <w:rPr>
          <w:rFonts w:ascii="Times New Roman" w:hAnsi="Times New Roman" w:cs="Times New Roman"/>
        </w:rPr>
        <w:t>he role of the executive is to:</w:t>
      </w:r>
    </w:p>
    <w:p w14:paraId="274A7D45" w14:textId="77777777" w:rsidR="00CA773A" w:rsidRDefault="00CA773A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5.2.1 Organize the agenda for each meeting, incorporating input from all </w:t>
      </w:r>
      <w:r w:rsidR="001C2371">
        <w:rPr>
          <w:rFonts w:ascii="Times New Roman" w:hAnsi="Times New Roman" w:cs="Times New Roman"/>
        </w:rPr>
        <w:t xml:space="preserve">Parish Pastoral </w:t>
      </w:r>
    </w:p>
    <w:p w14:paraId="6FB47962" w14:textId="77777777" w:rsidR="001C2371" w:rsidRPr="00215A03" w:rsidRDefault="001C2371" w:rsidP="00696B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Councillors. </w:t>
      </w:r>
    </w:p>
    <w:p w14:paraId="79A1A314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5.2.2 Arrange the distribution of the agenda, minutes and all relevant material </w:t>
      </w:r>
      <w:proofErr w:type="gramStart"/>
      <w:r w:rsidRPr="00215A03">
        <w:rPr>
          <w:rFonts w:ascii="Times New Roman" w:hAnsi="Times New Roman" w:cs="Times New Roman"/>
        </w:rPr>
        <w:t>one week</w:t>
      </w:r>
      <w:proofErr w:type="gramEnd"/>
      <w:r w:rsidR="00215A03">
        <w:rPr>
          <w:rFonts w:ascii="Times New Roman" w:hAnsi="Times New Roman" w:cs="Times New Roman"/>
        </w:rPr>
        <w:t xml:space="preserve"> </w:t>
      </w:r>
      <w:r w:rsidRPr="00215A03">
        <w:rPr>
          <w:rFonts w:ascii="Times New Roman" w:hAnsi="Times New Roman" w:cs="Times New Roman"/>
        </w:rPr>
        <w:t xml:space="preserve">prior </w:t>
      </w:r>
    </w:p>
    <w:p w14:paraId="48FA277B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          </w:t>
      </w:r>
      <w:r w:rsidR="00215A03">
        <w:rPr>
          <w:rFonts w:ascii="Times New Roman" w:hAnsi="Times New Roman" w:cs="Times New Roman"/>
        </w:rPr>
        <w:t>t</w:t>
      </w:r>
      <w:r w:rsidRPr="00215A03">
        <w:rPr>
          <w:rFonts w:ascii="Times New Roman" w:hAnsi="Times New Roman" w:cs="Times New Roman"/>
        </w:rPr>
        <w:t>o a meeting.</w:t>
      </w:r>
    </w:p>
    <w:p w14:paraId="3FC98535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5.2.3 </w:t>
      </w:r>
      <w:r w:rsidR="001C2371">
        <w:rPr>
          <w:rFonts w:ascii="Times New Roman" w:hAnsi="Times New Roman" w:cs="Times New Roman"/>
        </w:rPr>
        <w:t>Coordinate the business of the C</w:t>
      </w:r>
      <w:r w:rsidRPr="00215A03">
        <w:rPr>
          <w:rFonts w:ascii="Times New Roman" w:hAnsi="Times New Roman" w:cs="Times New Roman"/>
        </w:rPr>
        <w:t>ouncil between meetings.</w:t>
      </w:r>
    </w:p>
    <w:p w14:paraId="31080ED5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5.2.4 Arrange additional formation opportunities outside the regular meetings.</w:t>
      </w:r>
    </w:p>
    <w:p w14:paraId="1D2DCD49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01291D13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214D142E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Meetings</w:t>
      </w:r>
    </w:p>
    <w:p w14:paraId="250BFDFC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581B6049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>6.1 Meetings of the coun</w:t>
      </w:r>
      <w:r w:rsidR="001C2371">
        <w:rPr>
          <w:rFonts w:ascii="Times New Roman" w:hAnsi="Times New Roman" w:cs="Times New Roman"/>
        </w:rPr>
        <w:t xml:space="preserve">cil will be held every quarter: </w:t>
      </w:r>
      <w:r w:rsidRPr="00215A03">
        <w:rPr>
          <w:rFonts w:ascii="Times New Roman" w:hAnsi="Times New Roman" w:cs="Times New Roman"/>
        </w:rPr>
        <w:t xml:space="preserve"> February, May, August and November.</w:t>
      </w:r>
    </w:p>
    <w:p w14:paraId="2D49A766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>6.2 Each meeting will commence at 7.30pm and conclude no later than 9.15pm.</w:t>
      </w:r>
    </w:p>
    <w:p w14:paraId="7DA7D229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6.3 The executive will meet in between quarterly meetings as required to facilitate the business of </w:t>
      </w:r>
    </w:p>
    <w:p w14:paraId="2A36747E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</w:t>
      </w:r>
      <w:r w:rsidR="00215A03">
        <w:rPr>
          <w:rFonts w:ascii="Times New Roman" w:hAnsi="Times New Roman" w:cs="Times New Roman"/>
        </w:rPr>
        <w:t>t</w:t>
      </w:r>
      <w:r w:rsidR="001C2371">
        <w:rPr>
          <w:rFonts w:ascii="Times New Roman" w:hAnsi="Times New Roman" w:cs="Times New Roman"/>
        </w:rPr>
        <w:t>he C</w:t>
      </w:r>
      <w:r w:rsidRPr="00215A03">
        <w:rPr>
          <w:rFonts w:ascii="Times New Roman" w:hAnsi="Times New Roman" w:cs="Times New Roman"/>
        </w:rPr>
        <w:t>ouncil.</w:t>
      </w:r>
    </w:p>
    <w:p w14:paraId="061FDA85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0F0EE481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</w:p>
    <w:p w14:paraId="4960E794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  <w:r w:rsidRPr="00215A03">
        <w:rPr>
          <w:rFonts w:ascii="Times New Roman" w:hAnsi="Times New Roman" w:cs="Times New Roman"/>
          <w:b/>
        </w:rPr>
        <w:t>Review</w:t>
      </w:r>
    </w:p>
    <w:p w14:paraId="25A0F3E1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  <w:b/>
        </w:rPr>
      </w:pPr>
    </w:p>
    <w:p w14:paraId="2AB8D3C9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7.1 Council guidelines will </w:t>
      </w:r>
      <w:r w:rsidR="001C2371">
        <w:rPr>
          <w:rFonts w:ascii="Times New Roman" w:hAnsi="Times New Roman" w:cs="Times New Roman"/>
        </w:rPr>
        <w:t>be reviewed at the end of each C</w:t>
      </w:r>
      <w:r w:rsidRPr="00215A03">
        <w:rPr>
          <w:rFonts w:ascii="Times New Roman" w:hAnsi="Times New Roman" w:cs="Times New Roman"/>
        </w:rPr>
        <w:t xml:space="preserve">ouncil’s term or more frequently if the </w:t>
      </w:r>
    </w:p>
    <w:p w14:paraId="0FA17FB8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       </w:t>
      </w:r>
      <w:r w:rsidR="00215A03">
        <w:rPr>
          <w:rFonts w:ascii="Times New Roman" w:hAnsi="Times New Roman" w:cs="Times New Roman"/>
        </w:rPr>
        <w:t>n</w:t>
      </w:r>
      <w:r w:rsidRPr="00215A03">
        <w:rPr>
          <w:rFonts w:ascii="Times New Roman" w:hAnsi="Times New Roman" w:cs="Times New Roman"/>
        </w:rPr>
        <w:t>eed arises.</w:t>
      </w:r>
    </w:p>
    <w:p w14:paraId="41AD6413" w14:textId="77777777" w:rsidR="006F33AE" w:rsidRPr="00215A03" w:rsidRDefault="006F33AE" w:rsidP="00696B23">
      <w:pPr>
        <w:spacing w:after="0" w:line="240" w:lineRule="auto"/>
        <w:rPr>
          <w:rFonts w:ascii="Times New Roman" w:hAnsi="Times New Roman" w:cs="Times New Roman"/>
        </w:rPr>
      </w:pPr>
      <w:r w:rsidRPr="00215A03">
        <w:rPr>
          <w:rFonts w:ascii="Times New Roman" w:hAnsi="Times New Roman" w:cs="Times New Roman"/>
        </w:rPr>
        <w:t xml:space="preserve">7.2 Consultation with the parish community will occur regarding any changes to the guidelines. </w:t>
      </w:r>
    </w:p>
    <w:sectPr w:rsidR="006F33AE" w:rsidRPr="00215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3"/>
    <w:rsid w:val="00097AD5"/>
    <w:rsid w:val="0015718A"/>
    <w:rsid w:val="0018629A"/>
    <w:rsid w:val="001C2371"/>
    <w:rsid w:val="00215A03"/>
    <w:rsid w:val="002A6256"/>
    <w:rsid w:val="002F4EB2"/>
    <w:rsid w:val="003D4F39"/>
    <w:rsid w:val="00507F50"/>
    <w:rsid w:val="00696B23"/>
    <w:rsid w:val="006F33AE"/>
    <w:rsid w:val="00850F97"/>
    <w:rsid w:val="008D584A"/>
    <w:rsid w:val="00C0714B"/>
    <w:rsid w:val="00C963E3"/>
    <w:rsid w:val="00CA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D3E8"/>
  <w15:chartTrackingRefBased/>
  <w15:docId w15:val="{87A22843-C75B-407A-8FCA-4FC59D98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4046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</dc:creator>
  <cp:keywords/>
  <dc:description/>
  <cp:lastModifiedBy>Microsoft Office User</cp:lastModifiedBy>
  <cp:revision>2</cp:revision>
  <dcterms:created xsi:type="dcterms:W3CDTF">2020-09-15T05:16:00Z</dcterms:created>
  <dcterms:modified xsi:type="dcterms:W3CDTF">2020-09-15T05:16:00Z</dcterms:modified>
</cp:coreProperties>
</file>